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drewna: trzy łokcie wysoki, dwa łokcie długi i dwa łokcie szeroki,* a jego narożniki, jego podstawa** i jego ściany były z drewna. I oznajmił mi: To jest stół, który jest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drewna. Miał on trzy łokcie wysokości, dwa łokcie długości i tyleż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narożniki, podstawa i ściany wykonane były z drewna. Mój przewodnik oznajmił mi: To jest stół,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drewniany był wysoki na trzy łokcie i szeroki na dwa łokcie; jego rogi, jego podstawa i jego ściany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drewna. Wtedy powiedział do mnie: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na trzy łokcie wzwyż, a wdłuż na dwa łokcie z węgłami swemi; którego długość i ściany jego były drewniane. Tedy rzekł do mnie: Oto ten jest stół, który stoi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drzewianego wysokość na trzy łokcie, a długość jego na dwa łokcie; a węgły jego i długość jego, i ściany jego drzewiane. I mówił do mnie: Toć jest stół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drewna, wysoki na trzy łokcie, dwa łokcie długi i szeroki na dwa łokcie, a jego rogi, jego podstawy i jego ściany były z drewna. I powiedział do mnie: To jest stół, który stoi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drzewa: trzy łokcie wysoki, dwa łokcie długi i dwa łokcie szeroki; jego narożniki, jego podstawa i jego ściany były z drzewa. I rzekł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ołtarz, wysoki na trzy łokcie. Jego długość wynosiła dwa łokcie. Miał narożniki, podstawę i ścianki z drewna. Powiedział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ołtarz. Był on wysoki na trzy łokcie, a długi na dwa łokcie. Miał drewniane narożniki, podstawę i ścianki. Człowiek ten powiedział do mnie: „To jest stół, który stoi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drewnianego ołtarza, wysokiego na trzy łokcie a długiego na dwa łokcie. Miał on narożniki, podstawę i boki z drzewa. Powiedział mi: -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деревяного жертівника, три лікті його висота і два лікті довжина і два лікті широта. І він мав роги і його основа і його стіни деревяні. І він сказав до мене: Це стіл, що перед господним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z drewna, trzy łokcie wysokości i dwa łokcie długości; krawędzie, podstawa i jego ściany były z drewna. I do mnie powiedział: Oto stół, który stoi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wysoki na trzy łokcie, a długi na dwa łokcie, miał też podpory narożne. A jego dłuższy bok i ściany były z drewna. I rzekł do mnie: ”Oto stół, który się znajduje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dwa łokcie szeroki, </w:t>
      </w:r>
      <w:r>
        <w:rPr>
          <w:rtl/>
        </w:rPr>
        <w:t>אַּמֹות ׁשְּתַיִם וְרָחְּבֹו</w:t>
      </w:r>
      <w:r>
        <w:rPr>
          <w:rtl w:val="0"/>
        </w:rPr>
        <w:t xml:space="preserve"> : brak w MT. Dod. za G, καὶ τὸ εὖρος πηχῶν δύο.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podstawa, za G, βάσις; wg MT: jego długość, </w:t>
      </w:r>
      <w:r>
        <w:rPr>
          <w:rtl/>
        </w:rPr>
        <w:t>וְאָרְּכֹו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2024-04-29T11:36:24Z</dcterms:modified>
</cp:coreProperties>
</file>