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będą jego wymiary: od strony północnej cztery tysiące pięćset łokci, od strony południowej cztery tysiące pięćset łokci, od strony wschodniej cztery tysiące pięćset łokci i od strony zachodniej cztery tysiące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rozmiarów miasta, będzie to kwadrat o boku czterech tysięcy pięciuset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jego wymiary: strona północna — cztery tysiące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strona południowa — cztery tysiące pięćset, strona wschodnia — cztery tysiące pięćset i strona zachodnia — cztery tysiące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pomiary jego: Strona północna na cztery tysiące i na pięć set łokci, także strona południowa na cztery tysiące i na pięć set; od strony też wschodniej cztery tysiące i pięć set, a strona zachodnia na cztery tysiące i na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wymierzenie jego: na stronę północną pięć set i cztery tysiące, a na stronę Południową pięć set i cztery tysiące, a na stronę Wschodnią pięć set i cztery tysiące, a na stronę Zachodnią pięć set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wymiary: strona północna cztery tysiące pięćset [łokci], południowa cztery tysiące pięćset [łokci], strona wschodnia cztery tysiące pięćset [łokci] i strona zachodnia cztery tysiące pięćset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Wymiary jego są takie: północna strona cztery tysiące pięćset łokci, strona południowa cztery tysiące pięćset łokci, strona wschodnia cztery tysiące pięćset łokci, a strona zachodnia cztery tysiące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jego wymiary: strona północna – cztery tysiące pięćset trzcin, strona południowa – cztery tysiące pięćset, strona wschodnia – cztery tysiące pięćset i strona zachodnia – cztery tysiące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mają być jego wymiary: będzie to kwadrat o boku czterech tysięcy pięciuset łokci od północy, południa, wschodu i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jego wymiary: strona północna cztery tysiące pięćset [łokci], strona południowa cztery tysiące pięćset, strona wschodnia cztery tysiące pięćset i strona zachodnia cztery tysiące pięćset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розміри: Від тих, що з півночі, чотири тисячі пятьсот, і від тих, що до півдня, чотири тисячі пятьсот, і від тих, що до сходу, чотири тисячі пять сот, і від тих, що до моря (заходу), чотири тисячі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będą jego wymiary: Od strony północnej – cztery tysiące pięćset łokci, ze strony południowej – cztery tysiące pięćset, ze strony wschodniej – cztery tysiące pięćset, i ze strony zachodniej – cztery tysiące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wymiary miasta: kraniec północny – cztery tysiące pięćset łokci, i kraniec południowy – cztery tysiące pięćset, i kraniec wschodni – cztery tysiące pięćset, i kraniec zachodni – cztery tysiące pięćset.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2024-05-03T05:23:16Z</dcterms:modified>
</cp:coreProperties>
</file>