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(to), synu człowieczy?! Czy nie dość domowi Judy popełniania obrzydliwości, które tu popełniają – (tak) że napełnili tę ziemię gwałtem i wciąż na nowo Mnie drażnią – i oto (jeszcze) oni przykładają latorośl do swego nosa!*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 związku z kultem ciał niebieskich. Był to jednocześnie gest obelgi w stosunku do Boga; wg G: a oto oni (zachowują się) jak ci, którzy wykręcają nos (w pogardzie), καὶ ἰδοὺ αὐτοὶ ὡς μυκτηρίζοντες, &lt;x&gt;330 8:17&lt;/x&gt;L.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2024-05-02T14:46:41Z</dcterms:modified>
</cp:coreProperties>
</file>