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jak słyszałem,* donośnym głosem tymi słowy: Zbliżcie się,** dozorze miasta,*** każdy z narzędziem zniszczenia w swojej ręce!****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Jego głośne wezwanie: Zbliżcie się, nadzorcy miasta!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każdy z was weźmie z sobą narzędzie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 do moich uszu, mówiąc: Zbliżcie się straże miasta, każda z niszczycielską bronią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zawołał, gdziem ja słyszał, głosem wielkim, mówiąc: Hetmani, nastąpcie na to miasto, mając każdy broń swoję ku zabijaniu w ręce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uszu moich głosem wielkim, mówiąc: Przybliżyły się nawiedzenia miasta, a każdy ma naczynie zabijania w ręce swej!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donośnie, tak że ja słyszałem, wołał On: Zbliżcie się, straże miasta, każdy z niszczycielską bronią w ręku!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głosem, że to na własne uszy słyszałem: Przybliżcie się, wykonawcy sądu nad miastem, każdy z narzędziem zniszczenia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donośnym głosem, mówiąc do mnie: Zbliżają się kary na miasto. Każda ma w swym ręku narzędzie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mnie donośnym głosem: „Zbliżają się ci, którzy będą karać miasto. Każdy ma w swoim ręku niszczycielską broń”.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zawołał donośnym głosem do moich uszu, mówiąc: - Nadchodzą strażnicy miasta. Każdy [dzierży] w swym ręku narzędzie jego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голос закричав до моїх ух, кажучи: Наблизилася пімста міста. І кожний мав зброю вигублення у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doniosłym głosem zawołał w moje uszy, mówiąc: Przychodźcie siepacze miasta; każdy z narzędziem zniszczenia w swojej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iż słyszałem to na własne uszy: ”Niech się przybliżą ci, którzy zwracają uwagę na miasto, każdy ze swą bronią w ręce, żeby nieść zgubę!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byłem świadkiem, jak zawołał donośnym głosem.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Zbliżcie się, &lt;x&gt;330 9:1&lt;/x&gt;L.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dozorze miasta, </w:t>
      </w:r>
      <w:r>
        <w:rPr>
          <w:rtl/>
        </w:rPr>
        <w:t>הָעִיר ּפְקֻּדֹות</w:t>
      </w:r>
      <w:r>
        <w:rPr>
          <w:rtl w:val="0"/>
        </w:rPr>
        <w:t xml:space="preserve"> (pequdot ha‘ir), lub: (1) strażnicy miejscy, (2) wykonawcy (sądu) nad miastem. Wg G: zbliżyła się kara nad miastem, ἤγγικεν ἡ ἐκδίκησις τῆς πόλεως.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Lp w podobnych przypadkach, &lt;x&gt;330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2024-04-29T23:47:55Z</dcterms:modified>
</cp:coreProperties>
</file>