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twego stania na uboczu, w dniu, kiedy obcy grabili jego dobytek,* a cudzoziemcy wkroczyli do jego bram i o Jerozolimę rzucali los – ty też byłeś jak jeden z nich!**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brali w niewolę jego wojsko.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&lt;x&gt;230 137:7&lt;/x&gt;; &lt;x&gt;310 4:21-22&lt;/x&gt;; &lt;x&gt;330 25:12-14&lt;/x&gt;; &lt;x&gt;330 35:1-36&lt;/x&gt;; &lt;x&gt;360 4:19&lt;/x&gt;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2024-04-27T04:17:56Z</dcterms:modified>
</cp:coreProperties>
</file>