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sprawa ta doszła do króla Niniwy, wstał ze swojego tronu, zdjął z siebie swoją (zdobną) szatę, okrył się worem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sprawa ta doszła do króla Niniwy, wstał on ze swojego tronu, zdjął z siebie zdobną szatę, okrył się włosiennicą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 do króla Niniwy i powstał z tronu, i zdjął z siebie płaszcz, po czym oblekł się w wór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ta rzecz przyszła do króla Niniwskiego, powstawszy z stolicy swojej złożył z siebie odzienie swoje, a oblekłszy się w wór, 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słowo do króla Niniwe, i wstał z stolice swej a zrzucił z siebie odzienie swoje i oblekł się w wór a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ta sprawa do króla Niniwy. Powstał więc z tronu, zdjął z siebie płaszcz, przyoblókł się w wór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doszła do króla Niniwy, wstał ze swojego tronu, zdjął swój płaszcz i oblókł się we włosiennicę,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doszła do króla Niniwy, wstał z tronu, zdjął płaszcz, ubrał się w wór pokutny i usiadł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 Niniwy dowiedział się o tym, powstał z tronu, zdjął oznaki swojej godności, włożył wór pokutny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wieść ta dotarła również do króla Niniwy, wstał ze swego tronu, zdjął wierzchnie okrycie, przywdział wór pokutny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наблизилося до царя Ніневії, і він встав зі свого престолу і зняв з себе свою одіж і зодягнувся в мішок і сів на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wieść doszła do króla Ninewy, powstał ze swego tronu, złożył swój płaszcz, okrył się worem oraz 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wieść dotarła do króla Niniwy, wstał on ze swego tronu i zdjął z siebie urzędową szatę, a okrywszy się worem, siadł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2024-04-27T15:46:16Z</dcterms:modified>
</cp:coreProperties>
</file>