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Peresa byli: od Chesrona rodzina Chesronitów, od Chamula* rodzina Chamulitów.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byli: Chesron i od niego rodzina Chesronitów, Chamul i od niego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Peresa to: Chesron,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Chesronitów, Chamul,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Faresowi: Hesron, od którego dom Hesronitów; Hamuel, od którego dom Hamuelitów.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Faresowi: Hesron, od którego dom Hesronitów, i Hamul, od którego dom 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od Chesrona pochodzi ród Chesronitów; od Chamula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Peresa byli: Od Chesrona wywodzi się rodzina Chesronitów, od Chamula wywodzi się rodzina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Peresa: od Chesrona pochodzi ród Chesronitów; od Chamula –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Peresa pochodzą: od Chesrona - ród Chesronitów; od Chamula -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Perec [też] miał synów: od Checrona [pochodzi] ród Checronitów, od Chamula ród Chamulitów.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Potomkami Pereca byli: od Checrona rodzina Checronitów, od Chamula rodzina Chamulitów.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Іссахара за їхнім переписом, шістьдесять чотири тисячі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Fereca: Od Checrona rodzina Checronidów; i od Chamula rodzina Chamulidów.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Pereca byli: od Checrona rodzina Checronitów; od Chamula rodzina Chamulitów.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2024-05-01T18:21:47Z</dcterms:modified>
</cp:coreProperties>
</file>