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najlepszą (pszenną) mąkę rozczynioną oliwą, trzy dziesiąte na jednego cielca, dwie dziesiąte na jednego barana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2024-05-07T12:39:28Z</dcterms:modified>
</cp:coreProperties>
</file>