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1"/>
        <w:gridCol w:w="3260"/>
        <w:gridCol w:w="43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Charada i rozłożyli się obozem w Makhelot.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Charada i rozłożyli się obozem w Makhelot.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Charada i rozbili obóz w Makhelot.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Charada, położyli się obozem w Makelot.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wyciągnąwszy stanęli obozem w Macelot.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Charada i rozbili obóz w Makelot.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Charada i rozłożyli się obozem w Makkelot.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Charada i rozbili obóz w Makelot.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Charada i rozbili obóz w Makelot.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 Charada, i stanęli obozem w Makhelot.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Charada i obozowali w Makelot.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Харадату і отаборилися в Макилоті.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Charada i stanęli obozem w Makheloth.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Charady i rozłożyli się obozem w Makhelot.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2024-05-02T22:27:16Z</dcterms:modified>
</cp:coreProperties>
</file>