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rozstawienia* przybytku, obłok** zakrył przybytek, (czyli) namiot Świadectwa, wieczorem zaś był nad przybytkiem z wyglądu niczym ogień –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 którym ustawiono przybytek, czyli namiot Świadectwa, został on przykryty przez obłok. Wieczorem obłok ten przybierał wygląd ognia i jaśniał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wystawiono przybytek, obłok okrył przybytek, czyli Namiot Świadectwa, a wieczorem był nad przybytkiem i przypominał z wyglądu ogień,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tedy onego, którego wystawiony był przybytek, obłok okrył przybytek nad namiotem świadectwa, a wieczór bywało nad przybytkiem jako widzenie ognia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tedy, którego postawion był przybytek, okrył ji obłok. A od wieczora nad przybytkiem było jako widzenie ognia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ustawiono przybytek, okrył go wraz z Namiotem Świadectwa obłok, i od wieczora aż do rana pozostawał nad przybytkiem na kształt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kiedy wzniesiono przybytek, obłok zakrył przybytek nad Namiotem Świadectwa. Od wieczora zaś aż do rana wyglądał on jak blask ognia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postawienia Przybytku okrył go wraz z Namiotem Świadectwa obłok, który od wieczora aż do rana unosił się nad Przybytkiem, przypominając z wyglądu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ustawiono święte mieszkanie, obłok okrył święte mieszkanie, czyli Namiot Świadectwa. Wieczorem obłok był jak ogień i taki pozostawał nad świętym mieszkaniem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ustawiono Przybytek, obłok okrył Przybytek wraz z Namiotem Świadectwa; wieczorem zaś nad Przybytkiem pojawił się jak gdyby ogień i pozostał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Miejsce Obecności zostało postawione [po raz pierwszy], obłok okrył Miejsce Obecności, które było Namiotem [dla Tablic] Świadectwa. A od wieczora do poranka wyglądał jak ogień nad Miejscem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день, в якому поставлено шатро, хмара покрила шатро - дім свідчення. І ввечорі був над шатром наче вид огня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wystawienia Przybytku obłok okrył Przybytek nad namiotem świadectwa; zaś z wieczora aż do rana nad Przybytkiem bywało jakby widmo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ustawienia przybytku obłok zakrył przybytek namiotu Świadectwa, lecz wieczorem i aż do rana pozostawało nad przybytkiem coś, co wyglądało jak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hof.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13:21-22&lt;/x&gt;; &lt;x&gt;20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2024-04-29T04:44:08Z</dcterms:modified>
</cp:coreProperties>
</file>