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 oni zatem na polecenie JAHWE i na polecenie JAHWE stawali obozem. I nie zwijali obozu przez cały czas, dopóki obłok pozostawał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Przez wszystkie dni, w których obłok pozostawał nad przybytkiem,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ciągnęli synowie Izraelscy, i na rozkazanie Pańskie stanowili obóz; po wszystkie dni, których zostawał obłok nad przybytkiem, i oni leżeli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PANSKIE ciągnęli i na rozkazanie jego stanowili przybytek. Przez wszytkie dni, przez które stał obłok nad przybytkiem, mieszkali na tymże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Izraelici zwijali obóz i znowu na rozkaz Pana rozbijali go z powrotem; jak długo obłok spoczywał na przybytku, pozostawali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wyruszali na rozkaz Pana i na rozkaz Pana stawali obozem, i przez cały czas, gdy obłok pozostawał nad przybytkiem, również i oni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wyruszali na rozkaz JAHWE i na rozkaz JAHWE rozbijali obóz. Obozowali tak długo, jak długo obłok spoczywał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 rozkaz JAHWE Izraelici ruszali w drogę i na Jego rozkaz się zatrzymywali. Tak długo stali obozem, dopóki obłok utrzymywał się nad świętym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rozkaz Jahwe wyruszali synowie Izraela w drogę, na rozkaz też Jahwe stawali obozem. Stali więc obozem przez cały czas, dopóki obłok zawisał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wyruszali na słowo Boga i rozbijali obóz na słowo Boga. Obozowali tak długo, jak długo obłok spoczywał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wyruszali według rozkazu WIEKUISTEGO oraz stawali obozem także według rozkazu WIEKUISTEGO. Stawali oni obozem przez cały czas pozostawania obłoku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Stali obozem przez wszystkie dni, w których obłok przebywał nad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2024-04-29T00:57:38Z</dcterms:modified>
</cp:coreProperties>
</file>