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człowieku,* co jest dobre, i czego JAHWE oczekuje od ciebie: Tylko tego, byś stosował prawo,** kochał łaskę*** i pokornie chodził z twoim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 co jest dobre i czego JAHWE oczekuje od ciebie: Tego, byś stosował prawo, kochał łaskę i pokornie chodził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ci oznajmił, człowieku, co jest dobre i czego JAHWE żąda od ciebie: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byś czynił sprawiedliwie, kochał miłosierdzie i pokornie chodził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ci człowiecze, co jest dobrego, i czegoż Pan chce po tobie; tylko abyś czynił sąd, a miłował miłosierdzie i pokornie chodził z 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tobie człowiecze, co jest dobro i czego JAHWE chce po tobie: zaiste, żebyś czynił sąd a miłował miłosierdzie, a z pilnością chodził z 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ci, człowiecze, co jest dobre. I czego żąda Pan od ciebie, jeśli nie czynienia sprawiedliwości, umiłowania wierności i pokornego obcowania z Bogiem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człowiecze, co jest dobre i czego Pan żąda od ciebie: tylko, abyś wypełniał prawo, okazywał miłość bratnią i w pokorze obcował ze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Pouczono cię, człowiecze, o tym, co jest dobre i czego JAHWE żąda od ciebie. Tylko tego, abyś czynił sprawiedliwość, miłował życzliwość i abyś postępował pokornie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zostało ci powiedziane, co jest dobre i czego JAHWE od ciebie żąda: powinieneś czynić sprawiedliwość, kochać miłosierdzie i postępować pokornie wobec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Wskazano ci, człowiecze, co dobre i czego Jahwe żąda od ciebie: jedynie, byś strzegł sprawiedliwości, ukochał miłosierdzie i żył w pokorze wobec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тобі, людино, сповіщено, що добре? Чи те, що Господь допитуватиметься в тебе, або чи чинити суд і любити милосердя і бути готовим піти за твоїм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ci, człowieku, co jest dobrem i czego WIEKUISTY od ciebie żąda. Przecież tylko, byś pełnił sąd, świadczył miłość oraz chodził w pokorze przed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powiedział, ziemski człowieku, co jest dobre. I czego JAHWE wymaga od ciebie prócz tego, żebyś czynił zadość sprawiedliwości i miłował życzliwość oraz był skromny, chodząc ze swoim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pytanie: Czy nie oznajmiono ci, człowieku, εἰ ἀνηγγέλη σοι ἄνθρωπε.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sądził zgodnie z Prawem, </w:t>
      </w:r>
      <w:r>
        <w:rPr>
          <w:rtl/>
        </w:rPr>
        <w:t>מִׁשְּפָט עֲׂשֹות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miłosierdzie, dobroć.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&lt;x&gt;90 15:22&lt;/x&gt;; &lt;x&gt;240 15:8&lt;/x&gt;; &lt;x&gt;250 12:13&lt;/x&gt;; &lt;x&gt;350 2:21&lt;/x&gt;; &lt;x&gt;350 6:6&lt;/x&gt;; &lt;x&gt;370 5:24&lt;/x&gt;; &lt;x&gt;470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2024-05-04T21:27:56Z</dcterms:modified>
</cp:coreProperties>
</file>