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Zastępów: Jak postanowiłem sprowadzić na was nieszczęście, gdy wasi ojcowie pobudzali Mnie do gniewu – mówi JAHWE Zastępów – i nie żałowałem (tego),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Zastępów: Jak postanowiłem sprowadzić na was nieszczęście, gdy wasi ojcowie pobudzali Mnie do gniewu, i nie żałowałem [tego] — oświadcza JAHWE Zastępów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zastępów: Jak postanowiłem ukarać was, gdy wasi ojcowie pobudzali mnie do gniewu, mówi JAHWE zastępów — i nie żałowałem 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zastępów: Jakom wam był umyślił źle uczynić, gdy mię do gniewu pobudzali ojcowie wasi, mówi Pan zastępów, a nie żałowałem 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zastępów: Jakom myślił, abych was utrapił, gdy mię do gniewu pobudzili ojcowie waszy, mówi PAn,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Jak ścigałem was nieszczęściami, kiedy przodkowie wasi doprowadzali Mnie do gniewu - rzekł Pan Zastępów - i nie żałowałem 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 Zastępów: Jak postanowiłem wyrządzać wam zło, gdy wasi ojcowie pobudzali mnie do gniewu - mówi Pan Zastępów - i nie żałowałem 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Mimo że postanowiłem zesłać na was nieszczęście, gdy pobudzili Mnie do gniewu wasi ojcowie − mówi JAHWE Zastępów − i nie żałowałem 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Zastępów: Podobnie jak postanowiłem was ukarać, kiedy wasi ojcowie pobudzali Mnie do gniewu - mówi JAHWE Zastępów - i nie miałem wówczas litości,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 Zastępów: Jak postanowiłem zesłać na was nieszczęście, gdy ojcowie wasi pobudzali mnie do gniewu - mówi Jahwe Zastępów - i pozostałem nieugięty,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так говорить Господь Вседержитель: Так як Я задумав вчинити вам зло коли мене розгнівили ваші батьки, говорить Господь Вседержитель, і Я не розкаявся,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WIEKUISTY Zastępów: Jak postanowiłem źle wam uczynić, kiedy wasi ojcowie Mnie rozjątrzyli, i się nie rozmyśliłem – mówi WIEKUISTY Zastępów,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bowiem, co powiedział JAHWE Zastępów: ʼ ”Jak zamyślałem sprowadzić na was nieszczęście z powodu tego, że mnie oburzali wasi praojcowieʼʼ – rzekł JAHWE Zastępów – i nie czułem żalu,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2024-04-28T07:19:29Z</dcterms:modified>
</cp:coreProperties>
</file>