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czwartym i post w piątym, post w siódmym i post w dziesiątym miesiącu będą dla domu Judy weselem i radością, i przyjemnym świętem – a prawdę i pokój kochajcie!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miesiącach: czwartym, piątym, siódmym i dziesiątym ma być dla domu Judy weselem i radością, i przyjemnym świętem — a prawda i pokój waszym umiłowaniem!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Post w czwartym, piątym, siódmym i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zamienią się dla domu Judy w radość i wesele, i w rozkoszne święta. Miłujcie więc prawdę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czwartego, i post piątego, i post siódmego, i post dziesiątego miesiąca obróci się domowi Judzkiemu w radość i wesele, i w rozkoszne uroczyste święta; ale prawdę i pokój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Post czwartego i post piątego, i post siódmego, i post dziesiątego będzie domowi Juda weselem i radością, i znamienitemi uroczystemi święty: tylko prawdę a pokój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z czwartego, post z piątego, post z siódmego i post z dziesiątego miesiąca niech się zamieni dla narodu judzkiego w radość, wesele i święto przyjemne. Ale miłujcie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w czwartym miesiącu i post w piątym, i post w siódmym, i post w dziesiątym miesiącu niech się zmieni dla domu Judy w wesele i radość, i w radosne święta! Lecz miłujcie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czwartego i post piątego, Post siódmego i post dziesiątego miesiąca niech stanie się dla domu Judy radością, weselem i uroczystym świętem. Kochajcie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Post czwartego, piątego, siódmego i post dziesiątego miesiąca niech się zmieni dla domu Judy w wesele, radość i uroczyste święta! Tylko miłujcie szczerość i 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Dni postne czwartego, piątego, siódmego i dziesiątego miesiąca zamienią się dla Domu Judy w dni radości i wesela, i uroczystych obchodów. Obyście tylko miłowali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Піст четвертого і піст пятого і піст сьомого і піст десятого (місяця) будуть для дому Юди на радість і на веселість і на добрі празники і зрадієте і полюбите правду 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Post czwartego, post piątego, post siódmego i post dziesiątego miesiąca, zmieni się dla domu Judy w rozkosz, wesele oraz radosne święta; lecz miłujcie pokój i prawdę!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ʼPost w miesiącu czwartym i post w miesiącu piątym, i post w miesiącu siódmym, i post w miesiącu dziesiątym zamienią się dla domu Judy w radosne uniesienie i wesele, i dobre okresy świąteczne. Miłujcie więc prawdę i pokójʼ.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2024-04-27T23:32:45Z</dcterms:modified>
</cp:coreProperties>
</file>