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kiedy się ukaże?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bowiem jak ogień złotnika i jak ług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któż będzie mógł znieść dzień jego przyjścia? I kto się ostanie, gdy on się ukaże?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jak ogień złotnika i jak mydło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będzie mógł znieść dzień przyjścia jego? I kto się ostoi, gdy on się okaże? Bo on jest jako ogień roztapiający, i jako mydło blecharzów.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mógł myślą ogarnąć dzień przyszcia jego a kto się ostoi na widzenie jego? Bo on jako ogień zlewający i jako ziele farbierskie.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przetrwa dzień Jego nadejścia i kto się ostoi, gdy [On] się ukaże? Albowiem On jest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będzie mógł znieść dzień jego przyjścia i kto się ostoi, gdy się ukaże? Gdyż jest on jak ogień odlewacza, jak ług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wytrzyma dzień Jego przyjścia i kto się ostoi, gdy się ukaże? Bo jest On jak roztapiający ogień i jak wybielający ług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przetrwa dzień Jego przyjścia i któż się ostoi, gdy się pojawi? Bo jest On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przetrwać dzień Jego nadejścia i któż się ostoi, gdy On się zjawi? Bo podobny jest do ognia złotnika i do ługu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стерпить день його входу? Чи хто встоїться в його появі? Томущо Він увійде як огонь горнила і як мило тих, що перуть.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wytrzyma dzień jego nadejścia; kto się zdoła utrzymać, kiedy się ukaże? Gdyż on będzie jak ogień wypławiacza oraz jak ług piorących!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zniesie dzień jego przyjścia i kto się ostoi, gdy on się ukaże? Będzie bowiem jak ogień rafinera i jak ług praczy.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2024-04-28T22:44:55Z</dcterms:modified>
</cp:coreProperties>
</file>