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więc sto talentów srebra i dwóch jego synów jako zakładników, aby po uwolnieniu nie odstąpił od nas. Wtedy go zwolnimy.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Uwolnimy go, jeśli przyślesz sto talentów srebra i jego dwóch synów, którzy będą zakładnikami, aby nie wystąpił przeciwko nam, gdy go wypuścimy”.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 сто талантів срібла і двох його синів як закладників, щоб як буде відпущений не відступив від нас, і ми його відпустимо.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2024-04-27T23:01:11Z</dcterms:modified>
</cp:coreProperties>
</file>