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2973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Mówiliby bowiem: Jonatan zginął, gdyż nie posłał mu srebra i 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mogliby mówić: „Jonatan zginął, ponieważ nie posłał mu srebra i chłopców”.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йому не післав срібло і дітей, він згинув.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2024-04-28T04:07:53Z</dcterms:modified>
</cp:coreProperties>
</file>