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2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było zamkniętych w Bosorra i Bosor, w Alemach, Kasfo, Makedzie i Karnaim. Wszystkie te miasta były warowne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wielu z nich jest zamkniętych w silnych i wielkich miastach. Są to Bosorra i Bosor, w regionie Chelam, oraz Kasfo, Maked i Karnain.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численні з них забрані до Восора і Восора в Алемах, Хасфо, Македі і Карнаїні, всі ці сильні і великі міста.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2024-04-29T11:31:39Z</dcterms:modified>
</cp:coreProperties>
</file>