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4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wraz z braćmi wyruszył do walki z potomkami Ezawa, w ziemi leżącej na południu. Zdobył Hebron i jego osiedla, zburzył jego twierdze i podpalił znajdujące się dookoła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wraz ze swymi braćmi wyruszył na południe, aby walczyć z synami Ezawa. Zdobył Hebron i okoliczne wsie. Zburzył jego twierdze i podpalił otaczające 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Юда і його брати і воювали проти синів Ісава в землі, що до півдня, і він побив Хеврон і його дочерні і знищив його твердині і спалив його стовпи довкруги.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2024-04-29T15:33:30Z</dcterms:modified>
</cp:coreProperties>
</file>