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4011"/>
        <w:gridCol w:w="3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trwamy tutaj, modląc się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tu i teraz modlimy się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ми тут молимося за вас.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2024-04-18T20:05:24Z</dcterms:modified>
</cp:coreProperties>
</file>