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61"/>
        <w:gridCol w:w="6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obiecał w Prawie, temu Bogu ufamy, że wkrótce zlituje się nad nami i zbierze w miejscu świętym ze wszystkich stron pod niebem. Wyzwolił nas bowiem z wielkich nieszczęść i oczyścił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obiecał w Prawie. Ufamy więc Bogu, że szybko zlituje się nad nami i zgromadzi nas ze wszystkich stron świata w miejscu świętym. Wybawił nas bowiem z wielkich nieszczęść i oczyścił to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обіцяв через закон. Бо надіємося на Бога, що Він скоро нас помилує і збере з під неба до святого місця, бо Він спас нас з великого зла і очистив місце.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2024-04-28T00:36:14Z</dcterms:modified>
</cp:coreProperties>
</file>