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4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tym, jak prorok dał wygnańcom Prawo i polecił im, aby nie zapomnieli o nakazach Pana, i by nie dali się zwieść myślom na widok otoczonych ozdobami posągów ze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dając wygnańcom Prawo, polecił, aby nie zapominali o przykazaniach JAHWE i aby nie dali się zwieść widokiem posągów ze złota i srebra oraz znajdujących się wokół nich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пророк заповідав переселенцям, давши їм закон, щоб вони не забували господних заповідей, і щоб не заблудили умами, бачачи золотих і сріблих ідолів і їхню прикрасу.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2024-04-28T08:39:07Z</dcterms:modified>
</cp:coreProperties>
</file>