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658"/>
        <w:gridCol w:w="6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też, że byłoby całkowicie niesprawiedliwe, aby pokrzywdzeni zostali ludzie, którzy zawierzyli świętości miejsca oraz godności i nietykalności świątyni szanowanej na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Byłoby więc wielką niesprawiedliwością wyrządzić szkodę tym, którzy zaufali świętości miejsca oraz godności i nietykalności czczonej na całym świecie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зовсім недопустимим є скривдити тих, що повірили в святість місця, і непорушність і чесність святині, що шанована на ввесь світ.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2024-04-28T13:49:34Z</dcterms:modified>
</cp:coreProperties>
</file>