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jednak momencie, gdy znalazł się razem ze swoją strażą przyboczną przy skarbcu, Władca duchów i wszelkiej mocy sprawił tak wielkie objawienie, że wszyscy, którzy ośmielili się wejść, porażeni mocą Bożą zemdleli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przybył razem ze swoją strażą przyboczną w pobliże skarbca, Władca duchów i wszelkiej mocy okazał się tak wielki, że wszyscy, którzy ośmielili się wejść, uderzeni mocą Bożą przestraszyli się i omdleli.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як він з прибічниками вже був у скарбниці, Кріпкий над духами і всіма силами зробив велике видіння, так що всі, що відважилися ввійти, жахнулися від божої сили на ослаблення і змінилися на перестрашених.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2024-04-28T18:21:48Z</dcterms:modified>
</cp:coreProperties>
</file>