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8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mu także dwaj inni młodzieńcy o nadzwyczajnej sile, pięknej urodzie i we wspaniałych strojach. Stanęli po obu jego stronach i chłostali go bez przerwy, zadając mu liczne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jeszcze dwaj inni młodzieńcy o nadzwyczajnej sile, wspaniałej urodzie, pięknie ubrani, którzy stanęli po obu stronach Heliodora i chłostali go bez przerwy, zadając mu liczne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ним зявилися інші два молодці, гарні тілесною силою, прекрасні ж славою, гарні одінням, і вони ставши з кожної сторони, бичували його безперестанно, завдаючи йому численні рани.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2024-04-28T14:25:28Z</dcterms:modified>
</cp:coreProperties>
</file>