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21"/>
        <w:gridCol w:w="6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Wypluł mięso, jak powinni postąpić ci, którzy bronią się przed spożywaniem pokarmów, których nie godzi się kosztować, nawet ze względu na przywiązanie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wypluł mięso. Tak powinni postąpić ci, którzy odrzucają pokarmy zabronione, nie jedząc ich nawet dla ocalenia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виплюнувши, за тим звичаєм, який належиться проходити тим, що рішили протиставитися тому, чого не годиться покуштувати з любови до життя.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2024-04-28T15:59:16Z</dcterms:modified>
</cp:coreProperties>
</file>