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693"/>
        <w:gridCol w:w="6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odczytano mu Prawo, nie odstąpił. Upierał się, że musi wejść, i powiedział: Nawet jeśli oni zostali pozbawieni tego zaszczytu, to mnie pozbawiać go nie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прочитано закон, то ані так він не відступив, кажучи, що йому належиться ввійти, мовлячи: Якщо і вони позбавлені такої шани, мені ж не належить (бути позбавленим).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2024-04-23T15:25:48Z</dcterms:modified>
</cp:coreProperties>
</file>