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62"/>
        <w:gridCol w:w="6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Іди, сповісти моєму народові їхні злі діла і їхнім синам лукаві вчинки, які вчинили супроти Мене, щоб сповістили синам їхніх синів,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2024-04-23T10:45:56Z</dcterms:modified>
</cp:coreProperties>
</file>