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26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і ось в часі виходили наступні пера і вони з правого боку, щоб держали і вони володіння; і з них були ті, що держали, але одначе зразу зникали.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2024-05-07T07:54:24Z</dcterms:modified>
</cp:coreProperties>
</file>