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5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молоді роки заговорять своїми голосами, і вагітні породять незрілих дітей трьох і чотирьох місяців і житимуть і рухатимуться,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2024-04-29T18:42:14Z</dcterms:modified>
</cp:coreProperties>
</file>