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9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осьмій ночі, і знову моє серце стуброване в мені і я почав говорити до Всевишнього.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2024-04-29T20:12:21Z</dcterms:modified>
</cp:coreProperties>
</file>