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0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Господи, говорячи Ти заговорив від початку створення в першому дні кажучи: Хай буде небо і земля, і твоє слово доконало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2024-04-29T18:10:02Z</dcterms:modified>
</cp:coreProperties>
</file>