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2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досліджені були теперішні роки, і раніше ніж відчужені були вигадки тих, що тепер грішать, і позначені були ті, що збирають віру як скарб,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2024-04-29T23:31:52Z</dcterms:modified>
</cp:coreProperties>
</file>