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3544"/>
        <w:gridCol w:w="4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Ісав кінець цього віку, і Яків початок наступного.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2024-04-29T18:43:28Z</dcterms:modified>
</cp:coreProperties>
</file>