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9"/>
        <w:gridCol w:w="3887"/>
        <w:gridCol w:w="3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dom zostaje wam pusty.*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zostawiony jest wam dom wasz 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26:31-32&lt;/x&gt;; &lt;x&gt;110 9:7-8&lt;/x&gt;; &lt;x&gt;290 64:10&lt;/x&gt;; &lt;x&gt;300 12:7&lt;/x&gt;; &lt;x&gt;300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2024-04-29T02:43:21Z</dcterms:modified>
</cp:coreProperties>
</file>