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mówię wam, nie przeciwstawiajcie się ― złu, ale jeśli cię uderza w ― prawy bok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obróć mu i ―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ku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odwzajemniajcie się złu,* lecz temu, kto cię uderzy w twój prawy policzek** – odwróć mu i drugi.***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nie rewanżować się* złemu. Ale ktokolwiek cię uderza w prawy policzek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zwróć (ku) niemu i inny.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(ku)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Nie odwzajemniajcie zła. Temu, kto ci wymierzy prawy policzek, nadstaw również 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Nie sprzeciwiajcie się złemu, ale jeśli ktoś uderzy cię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powiadam: Żebyście się nie sprzeciwiali złemu, ale kto by cię uderzył w prawy policzek twój, nadstaw mu i drugi;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żebyście się nie sprzeciwiali złemu. Ale jeśli cię kto uderzy w prawy policzek twój, nastaw mu i 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stawiajcie oporu złemu: lecz jeśli cię ktoś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Nie sprzeciwiajcie się złemu, a jeśli cię kto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szukajcie odwetu na tym, kto was skrzywdził. Temu, kto cię uderzy w prawy policzek, pozwól uderzyć się i w 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zwalczajcie zła złem, lecz jeśli cię ktoś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aby nie występować przeciwko zepsuciu. Lecz jeśli ktoś ciebie uderzy w twój 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Nie szukajcie zemsty na tym, kto wam wyrządził krzywdę; jeśli ktoś uderzy cię w prawy policzek, nadstaw mu i 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zwalczajcie (zła) złem! Lecz jeśli ktoś uderzy cię w prawy policzek, nastaw mu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 не противитися злу; але якщо тебе хто вдарить у твою праву щоку, підстав йому й другу.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nie stawić się naprzeciw wiadomemu złośliwemu, ale taki który cię uderza różdżką do sfery funkcji prawej zaciskającej szczęki, obróć mu i tę inną;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abyście nie oddawali złemu; ale temu, kto cię uderza w prawy twój policzek, nadstaw mu też i drugi;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powiadam, abyście nie opierali się temu, kto czyni wam krzywdę. Przeciwnie, jeśli was ktoś uderza w prawy policzek, pozwólcie mu uderzyć się też w lewy!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mówię: ”Nie stawiajcie oporu niegodziwemu; ale temu, kto cię uderzy w prawy policzek, nadstaw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rewanżujcie się za doznane zło! Jeśli ktoś cię obrazi, uderzając w policzek, nadstaw mu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&lt;x&gt;240 20:22&lt;/x&gt;; 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wymierzy prawy policzek.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&lt;x&gt;310 3:30&lt;/x&gt;; &lt;x&gt;470 26:67&lt;/x&gt;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Przeciwstawiać się (w sposób porównywalny).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2024-04-29T07:41:18Z</dcterms:modified>
</cp:coreProperties>
</file>