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ponad trzysta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pieniądze rozdać ubogim. Nie szczędzili jej za to cierpkich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można to było sprzedać drożej niż za trzysta groszy i rozdać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mogło sprzedać drożej niż za trzysta groszy, i rozdać ubogim;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mógł się ten olejek przedać drożej niż za trzysta groszy i rozdać ubogim. I gniewali się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można było olejek ten sprzedać drożej niż za trzysta denarów i rozdać [je] ubogim. I przeciw niej szemrali.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sprzedać drożej niż za trzysta denarów i rozdać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 przecież ten olejek sprzedać za więcej niż trzysta denarów, a pieniądze rozdać ubogim. I ganili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więcej niż trzysta denarów, a pieniądze rozdać ubogim”. I robili jej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przecież ten olejek sprzedać za ponad trzysta denarów i dać ubogim”. I ganili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go było przecież sprzedać za więcej niż trzysta denarów i rozdać biednym. Mieli jej to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olejek drożej niż za trzysta denarów, a (pieniądze) rozdać ubogim. I szemrali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миро можна продати більщ як за триста динаріїв та роздати бідним! Усе докоряли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właśnie pachnidło zostać wyprowadzone na zewnątrz i sprzedane powyżej denarów trzystu i zostać dane żebrzącym. I wburzali się gniewnym parskaniem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mogło to zostać sprzedane powyżej trzystu denarów oraz dane ubogim; więc usilnie ją napominali.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sprzedać za równowartość rocznych zarobków i oddać ubogim!". I łajali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wonny olejek za przeszło trzysta denarów i dać biednym!” i bardzo się na nią obruszyli.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2024-04-28T17:20:09Z</dcterms:modified>
</cp:coreProperties>
</file>