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którzy Go zabiją, lecz On trzy dni po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Syn Człowieczy będzie wydany w ręce ludzi i zabiją go, ale gdy będzie zabity,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uczył ucznie swoje,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ludzkie, i zabiją go; ale gdy będzie zabity,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słowa nie zrozumieli, a bali się go spytać.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Pouczał bowiem swoich uczniów i mówił im: Syn Człowieczy będzie wydany w ręce ludzi. Ci Go zabiją, lecz zabity,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Pouczał bowiem uczniów swoich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będzie wydany w ręce ludzkie i zabiją go,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mówił: Syn Człowieczy zostanie wydany w ręce ludzi, którzy Go zabiją, ale zabity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bowiem swoich uczniów i mówił im, że Syn Człowieczy będzie wydany w ręce ludzi. Oni Go zabiją, lecz zabity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rozumieli tej wypowiedzi, lecz bali się Go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Abowiem nauczał ucznie swe, i mówił im, iż Syn człowieczy wydany bywa w ręce ludzkie, i zabiją go; a zabitym będąc, trzeciego dnia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swoich uczniów i mówił im: - Syn Człowieczy zostanie wydany w ręce ludzi i zabiją Go, a trzy dni po swej śmierci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навчав своїх учнів, говорив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буде виданий у руки людей, і вб'ють Його, і убитий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swoich i powiadał im, że ten wiadomy syn tego wiadomego człowieka jest przekazywany do rąk niewiadomych człowieków, i odłączą przez zabicie go, i odłączony przez zabicie potem-za trzy dni stawi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uczył swych uczniów i im mówił, że Syn Człowieka jest wydawany w ręce ludzi, i go zabiją; a zabity, 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swoich talmidim. Powiedział im: "Syn Człowieczy będzie wydany w ręce ludzi, którzy Go zgładzą, ale kiedy zostanie zabity, trzy dni później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swych uczniów i mówił im: ”Syn Człowieczy ma być wydany w ręce ludzi i oni go zabiją, ale chociaż zostanie zabity,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—Ja, Syn Człowieczy, zostanę wkrótce wydany w ręce ludzi, którzy Mnie zabiją, ale trzeciego dnia zmartwychwstanę.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2024-04-28T00:13:35Z</dcterms:modified>
</cp:coreProperties>
</file>