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2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nie wielu dniach zebrawszy wszystkie młodszy syn odjechał do krainy odległej i tam rozproszył majątek jego żyjąc rozwiąźle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niewielu dniach młodszy syn zebrał wszystko, odjechał w dalekie strony i tam roztrwonił swój majątek, żyjąc rozrzutnie.*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 nie wielu dniach zebrawszy wszystko młodszy syn odjechał do krainy dalekiej i tam rozproszył* majątek jego żyjąc rozwiąźle.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nie wielu dniach zebrawszy wszystkie młodszy syn odjechał do krainy odległej i tam rozproszył majątek jego żyjąc rozwiąźle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żyjąc rozpustnie (ζῶν ἀσώτως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29:3&lt;/x&gt;; &lt;x&gt;490 15:30&lt;/x&gt;; &lt;x&gt;490 16:1&lt;/x&gt;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Roztrwonił.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2024-05-05T11:38:30Z</dcterms:modified>
</cp:coreProperties>
</file>