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Zajście to wywołało powszechne niezadowolenie: Poszedł w gościnę do grzesznika — szemrano.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wszyscy, szemrali, mówiąc: U człowieka grzesznego gospodą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szemrali, mówiąc: Iż zstąpił do człowieka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grzesznika poszedł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wszyscy szemrali, mówiąc: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widzieli, oburzali się i mówili: Przyszedł w gościnę do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„Poszedł w gościnę do 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zobaczyli, wszyscy z niezadowoleniem powtarzali, że poszedł odpocząć u grzesznego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to widzieli, wyrażali niezadowolenie, że przyjął zaproszenie do takiego nędznika.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to widzieli, szemrali: - Do grzesznika poszedł w gościnę!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очевидці нарікали, кажучи: Навіщо зайшов у гості до грішного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wszyscy na wskroś przeszemrywali powiadając że: U-przy uchybiającym celu mężu wszedł rozwiązać się z góry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kiedy to zobaczyli, szemrali, mówiąc: Przybył, aby być gościem u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sarkali: "Poszedł i został gościem grzesznika".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ujrzawszy to, zaczęli pomrukiwać, mówiąc: ”Zatrzymał się na kwaterze u mężczyzny, który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byli tym oburzeni: —Poszedł do domu takiego grzesznika—szeptali.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2024-05-08T02:51:22Z</dcterms:modified>
</cp:coreProperties>
</file>