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wczesnym rankiem głębokim przyszły do grobowca niosąc które przygotowały wonności i niektóre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zaś dnia tygodnia, o wczesnym świcie, przyszły do grobowca, niosąc wonności, które przygotowały.*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pierwszego (dnia) tygodnia, (o) brzasku głębokim do grobowca przyszły niosąc, które przygotowały wonności.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wczesnym rankiem głębokim przyszły do grobowca niosąc które przygotowały wonności i niektóre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pierwszego dnia tygodnia, ledwie zaczęło świtać, kobiety przyszły do grobowca, niosąc wcześniej przygotowane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tygodnia wczesnym rankiem przyszły do grobu, niosąc wonności, które przygotowały, a z nimi i inne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 bardzo rano przyszły do grobu, niosąc rzeczy wonne, które były nagotowały i niektóre inne z niemi;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szabbatu barzo rano przyszły do grobu, niosąc wonne rzeczy, które były nagotowały,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 poszły skoro świt do grobu, niosąc przygotowane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przyszły do grobu, niosąc wonności, które przygotowały.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 wczesnym rankiem poszły do grobu, niosąc przygotowane aromatyczne olejki.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wczesnym rankiem, przyszły do grobu, niosąc wonności, które przygotowały.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tygodnia przyszły skoro świt do grobowca, niosąc przygotowane przez siebie wonności.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nastał niedzielny świt, przyszły do grobu i przyniosły przygotowane olejki balsamiczne.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 dzień tygodnia, wczesnym rankiem przyszły do grobu niosąc wonności, które przygotowały.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дня після суботи дуже рано прийшли до гробу, несучи пахощі, які приготували, [і ще дехто з ними].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jednym dniem sabatów, w czasie świtu głębokiego, aktywnie na to pamiątkowe miejsce przyszły przynosząc które przygotowały wonności.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tygodnia, głębokim świtem, przyszły do grobu niosąc wonności, które przygotowały, i jakieś inne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pierwszego dnia tygodnia, kiedy było jeszcze bardzo wcześnie, wzięły przyszykowane wonności, poszły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 pierwszym dniu tygodnia bardzo wcześnie poszły do grobowca, niosąc wonne korzenie, które przygotowały.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 niedzielę, wczesnym ranem, zaniosły do grobu przygotowane olejki.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 75 (III); A (V) dod.: i niektóre z tymi, καί τινες σὺν αὐταῖς, k w w s; &lt;x&gt;490 24:1&lt;/x&gt;L.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2024-04-30T23:41:11Z</dcterms:modified>
</cp:coreProperties>
</file>