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podali Mu kawałek pieczonej ryby.*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(gdy nie wierzyli) oni z radości i (gdy dziwili się), powiedział im: Macie co jadalnego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kawałek pieczonej ryby i 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podali sztukę ryby pieczonej i plastr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dali sztukę ryby pieczonej i plastr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podali mu kawałek ryby pieczonej i 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kawałek pieczonej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więc kawałek pieczonej ryby,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kawałek pieczonej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дали йому частину печеної риби [і бджолиного меду].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dali jako naddatek na służbę mu ryby pieczonej część;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podali mu część pieczonej ryby oraz z plastra pszczelego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kawałek pieczonej ryby,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kawałek pieczonej ryby,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więc kawałek pieczonej ryby,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(V) dod.: i (kawałek) z plastra miodu.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2024-05-01T03:26:24Z</dcterms:modified>
</cp:coreProperties>
</file>