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stale przebywali w świątyni i chwalili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kościele, chwaląc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stale przebywali w świątyni, wielbiąc i 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zawsze w świątyni,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przebywali w świątyni,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ciągle w świątyni i 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 przebywali na terenie 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stale przebywali w świątyni i wielbili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w świątyni wielbili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постійно в храмі, [хвалячи і] прославляючи Бога.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przez-z wszystkiego czasu w świątyni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byli także w Świątyni, chwaląc i wielbiąc Boga.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spędzali tam na terenie Świątyni cały czas,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wciąż przebywali w świątyni,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cały czas przebywali w świątyni i wielbili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2024-05-01T03:00:07Z</dcterms:modified>
</cp:coreProperties>
</file>