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Kafarnaum, miasta w Galilei. Tam ich nauczał w 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Kafarnaum, miasta w Galilei, i tam nauczał ich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Kapernaum, miasta Galilejskiego, a tam je nauczał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Galilejskiego, i tam ich nauczał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Kafarnaum, miasta w Galilei, i tam 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galilejskiego. I nauczał ich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Kafarnaum, miasta galilejskiego i nauczał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galilejskiego miasta Kafarnaum i 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galilejskiego miasta Kafarnaum. Tam uczył ich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Jezus do Kafarnaum, miasteczka w Galilei i w sabat zaczął 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miasta galilejskiego Kafarnaum, i nauczał ich w szabaty,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Капернаума, міста галилейського. І навчав їх по суботах;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na dół do Kafarnaum, miasta Galilai. I był nauczający ich w sabatach.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też do Kafarnaum, miasta Galilei; oraz tam był, nauczając ich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K'far-Nachum, miasta w Galil, i wprowadził zwyczaj nauczania ich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Kafarnaum, miasta galilejskiego. I nauczał ich w 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do galilejskiego miasteczka Kafarnaum i w szabat zaczął nauczać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2024-05-03T20:10:35Z</dcterms:modified>
</cp:coreProperties>
</file>