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wyciągnąwszy łódź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wyciągnąwszy łódź na brzeg, wszystko opuściwszy,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 na ziemię, wszytko opuściwszy,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wciągnąwszy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łodzie na ląd, opuścili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łodzi na ląd zostawili wszystko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wyciągnęli łodzie na brzeg, zostawili wszystko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łodzi na brzeg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витягнувши човни на берег, полишили все,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sprowadziwszy z góry na dół te statki aktywnie na ziemię, puściwszy od siebie wszystkie rzeczy i sprawy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doprowadzili łodzie do brzegu wszystko opuścili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wyciągnęli łodzie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więc łodzie na ląd i porzuciwszy wszystko,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przybili do brzegu, zostawili wszystko i poszli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2024-04-27T15:56:38Z</dcterms:modified>
</cp:coreProperties>
</file>