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(zaś) spożywał, po to, by było dobrze tobie i twoim synom po tobie, gdy będziesz czynił to, co prawe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zaś jej spożywał, by wiodło ci się dobrze — tobie i twoim dzieciom po tobie — gdy będziesz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się dobrze powodziło tobie i twoim synom po tobie, gdy uczynisz to, co jest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jej, aby się dobrze działo tobie, i synom twoim po tobie, gdybyś czynił, co dobrego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dobrze działo tobie i synom twoim po tobie, gdy uczynisz, co się podoba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spożyjesz jej, aby ci się dobrze działo i synom twoim po tobie za to, że uczyniłeś, co słuszne jest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dobrze się powodziło tobie i twoim synom po tobie, gdy będziesz czynił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jadł, aby ci było dobrze, a po tobie twoim synom, gdy będziesz czynił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uczynić, co jest słuszne według JAHWE i aby dobrze się powodziło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tobie i twemu potomstwu po tobie dobrze się działo za to, że będziesz czynił,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[także krwi razem z organami wewnętrznymi zwierzęcia], żeby się wiodło tobie i twoim dzieciom po tobie, bo 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їстимеш її, щоб добре тобі було і твоїм синам після тебе, якщо вчиниш добро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jej, aby się dobrze wiodło tobie i twoim synom po tobie, gdy będziesz czynił to, co jest 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jeść, żeby się dobrze wiodło tobie oraz twojemu synowi po tobie, będziesz bowiem czynił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2024-04-28T22:40:26Z</dcterms:modified>
</cp:coreProperties>
</file>