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postawi cię wysoko ponad wszystkie narody, które stworzył, dla uwielbienia i* dla sławy, i dla ozdoby, i abyś był dla JAHWE, twojego Boga, ludem świętym – tak, jak ci zapowiedział.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2024-04-29T02:09:51Z</dcterms:modified>
</cp:coreProperties>
</file>