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2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nie stosował się do nich, nie Ja będę go sądził; nie przyszedłem bowiem, aby sądzić świat, ale aby świat uratować.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słucha moich słów, a nie uwierzy, ja go nie sądzę. Nie przyszedłem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sądzić świat, ale żeby zbawić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kto słuchał słów moich, a nie uwierzyłby, jać go nie sądzę; bom nie przyszedł, ażebym sądził świat, ale ażebym zbawił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 słuchał słów moich, a nie strzegł, ja go nie sądzę. Bom nie przyszedł, żebym sądził świat, ale żebym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słyszy słowa moje, ale ich nie zachowuje, to Ja go nie potępię. Nie przyszedłem bowiem po to, aby świat potępić, ale 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kto słuchał słów moich, a nie przestrzegał ich, Ja go nie sądzę; nie przyszedłem bowiem sądzić świata, ale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wysłucha Moich słów, lecz ich nie będzie przestrzegał, Ja go nie będę sądził. Nie przyszedłem bowiem po to, aby świat sądzić, lecz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zaś, kto usłyszy moje słowa, lecz ich nie przestrzega, nie Ja osądzam. Nie przybyłem bowiem, aby dokonać sądu nad światem, lecz żeby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ktoś usłyszy moje słowa, a nie zachowa ich, nie ja go będę sądził. Nie przyszedłem bowiem, aby świat osądzić, lecz by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osądzam tego, kto słuchając moich słów nie stosuje się do nich. Nie po to przecież przyszedłem, by sądzić świat, ale po to, by świat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Mną gardzi i mojej nauki nie przyjmuje, ten ma swego sędziego: Nauka, którą głosiłem, osądzi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почує мої слова і не збереже, я його не суджу: бо я не прийшов, щоб судити світ, але щоб спасти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ktoś moich usłyszałby tych spływających wysłowień czynów i nie utrzymałby pod strażą, ja nie rozstrzygam go; nie bowiem przyszedłem aby rozstrzygnąłbym ten naturalny ustrój światowy, ale aby ocaliłbym ten ustrój.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wysłuchał moich słów i nie uwierzył, ja go nie sądzę; bo nie przyszedłem abym osądził świat, ale abym świat zbawił.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słyszy, co mówię, a nie zachowuje tego, ja go nie osądzam, bo nie przyszedłem, aby sądzić świat, ale aby świat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słyszy moje wypowiedzi, a ich nie zachowuje, ja go nie osądzam; bo nie przyszedłem, żeby świat osądzić, lecz żeby świat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Mnie słucha, ale nie jest Mi posłuszny, nie będę go sądzić. Nie przyszedłem bowiem na świat po to, aby potępić ludzi, ale aby ich zbawić.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2024-04-26T17:02:30Z</dcterms:modified>
</cp:coreProperties>
</file>