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― ojciec, że owej ― godzinie w której powiedział mu ― Jezus: ― Syn twój żyje, i uwierzył on i ― dom jego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ojciec skojarzył, że o tej właśnie godzinie Jezus mu powiedział: Twój syn żyje. I uwierzył on sam oraz cały jego dom.*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więc ojciec, że [w] owej godzinie, w której 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i dom jego 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ojciec że o tej godzinie w której powiedział mu Jezus że syn twój żyje i uwierzył on i dom jego cały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2024-04-23T08:23:15Z</dcterms:modified>
</cp:coreProperties>
</file>