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ma życie w sobie, tak i ― 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sobie,* tak też sprawił, by Syn miał życie sam w 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ma życie w sobie, tak i 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 tak sprawił, by i Syn miał życie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ma życie sam w sobie, tak dał i Synowi, aby miał życie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Ojciec ma żywot sam w sobie, tak dał i Synowi, aby miał żywot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Ociec ma żywot sam w sobie, tak dał i Synowi, aby miał żywot sam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ma życie w sobie samym, tak również dał to Synowi: mieć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Ojciec ma żywot sam w sobie, tak dał i Synowi, by miał żywot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ma życie w sobie, tak też sprawił, żeby i Syn miał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ma życie w sobie samym, tak też sprawił, że Syn ma je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Ojciec ma życie w sobie, tak również Synowi dał życie, aby miał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Źródłem życia jest wprawdzie Ojciec, ale za jego sprawą i Syn jest źródłem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w sobie, tak też dał Synowi, aby miał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Батько має життя в собі, так дав і Синові мати життя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właśnie bowiem określony ojciec ma życie organiczne w sobie samym, w ten właśnie sposób i synowi dał życie organiczne możność mieć w sobie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Ojciec ma życie w samym sobie, tak i dał Synowi mieć życie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w sobie, tak dał Synowi życie, aby miał je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sam w sobie, tak też dał Synowi, aby miał życie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ma w sobie życie, dał je Synowi, aby i On je 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30:20&lt;/x&gt;; &lt;x&gt;220 33:4&lt;/x&gt;; &lt;x&gt;230 36:10&lt;/x&gt;; 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2024-04-26T00:25:42Z</dcterms:modified>
</cp:coreProperties>
</file>